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c7400258a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20b053312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Pepperell,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402c218f441a3" /><Relationship Type="http://schemas.openxmlformats.org/officeDocument/2006/relationships/numbering" Target="/word/numbering.xml" Id="R29fc075131524594" /><Relationship Type="http://schemas.openxmlformats.org/officeDocument/2006/relationships/settings" Target="/word/settings.xml" Id="R655944cf331c4da8" /><Relationship Type="http://schemas.openxmlformats.org/officeDocument/2006/relationships/image" Target="/word/media/50d8ae2b-136e-452f-b5e4-aff51b94f6e1.png" Id="Rd5320b05331241f5" /></Relationships>
</file>