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ac0418376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46b34a5b0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Platte,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be705f93c411e" /><Relationship Type="http://schemas.openxmlformats.org/officeDocument/2006/relationships/numbering" Target="/word/numbering.xml" Id="R088b9683875d4a9b" /><Relationship Type="http://schemas.openxmlformats.org/officeDocument/2006/relationships/settings" Target="/word/settings.xml" Id="Rdc18c36a1e624391" /><Relationship Type="http://schemas.openxmlformats.org/officeDocument/2006/relationships/image" Target="/word/media/64084214-e514-4676-a122-25dc93476810.png" Id="R86746b34a5b04c89" /></Relationships>
</file>