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010b61073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ed0ccf9d9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Pulteney,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2cab696544cbc" /><Relationship Type="http://schemas.openxmlformats.org/officeDocument/2006/relationships/numbering" Target="/word/numbering.xml" Id="Ra95adaab3d174022" /><Relationship Type="http://schemas.openxmlformats.org/officeDocument/2006/relationships/settings" Target="/word/settings.xml" Id="R7053b6c3b8b04230" /><Relationship Type="http://schemas.openxmlformats.org/officeDocument/2006/relationships/image" Target="/word/media/30f4551c-a0b7-4d4b-983c-8367254ab6c6.png" Id="Rc0aed0ccf9d9452d" /></Relationships>
</file>