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725e6a332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23025c973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Range,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2f857ebc94cb0" /><Relationship Type="http://schemas.openxmlformats.org/officeDocument/2006/relationships/numbering" Target="/word/numbering.xml" Id="Rf4230e2edacd4b52" /><Relationship Type="http://schemas.openxmlformats.org/officeDocument/2006/relationships/settings" Target="/word/settings.xml" Id="Rcbe49fb51f384cdf" /><Relationship Type="http://schemas.openxmlformats.org/officeDocument/2006/relationships/image" Target="/word/media/a82e5267-3fc0-47fd-a9eb-4d40ddd387ed.png" Id="R31623025c97346a7" /></Relationships>
</file>