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bbd89664b141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da4c7aecb74f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Renovo,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a1025bb63649b7" /><Relationship Type="http://schemas.openxmlformats.org/officeDocument/2006/relationships/numbering" Target="/word/numbering.xml" Id="R05c51061b8d248d7" /><Relationship Type="http://schemas.openxmlformats.org/officeDocument/2006/relationships/settings" Target="/word/settings.xml" Id="Rad70ef3ae32d4068" /><Relationship Type="http://schemas.openxmlformats.org/officeDocument/2006/relationships/image" Target="/word/media/f82652a9-94f9-4c5a-a0b7-4271277f8113.png" Id="Re2da4c7aecb74f08" /></Relationships>
</file>