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d418c758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6463865b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Ripley,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988064c146eb" /><Relationship Type="http://schemas.openxmlformats.org/officeDocument/2006/relationships/numbering" Target="/word/numbering.xml" Id="R5c98dcd08f324467" /><Relationship Type="http://schemas.openxmlformats.org/officeDocument/2006/relationships/settings" Target="/word/settings.xml" Id="R7f81c8789ae9427f" /><Relationship Type="http://schemas.openxmlformats.org/officeDocument/2006/relationships/image" Target="/word/media/9ce17c72-3fe7-423b-b978-f9dace03e7ea.png" Id="R7786463865bc4e66" /></Relationships>
</file>