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ba9567bfb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469178d2e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River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0f080e778484c" /><Relationship Type="http://schemas.openxmlformats.org/officeDocument/2006/relationships/numbering" Target="/word/numbering.xml" Id="Rd9685ecd5e1e4318" /><Relationship Type="http://schemas.openxmlformats.org/officeDocument/2006/relationships/settings" Target="/word/settings.xml" Id="Rf5750d52f79e4624" /><Relationship Type="http://schemas.openxmlformats.org/officeDocument/2006/relationships/image" Target="/word/media/40a24a52-9cfb-4718-a3dd-8f26fe1f7b6a.png" Id="Ra64469178d2e47f8" /></Relationships>
</file>