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559acbc6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919c8e82b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Rushford,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9e1a1c7cb443b" /><Relationship Type="http://schemas.openxmlformats.org/officeDocument/2006/relationships/numbering" Target="/word/numbering.xml" Id="Ra00992dc8eb6491c" /><Relationship Type="http://schemas.openxmlformats.org/officeDocument/2006/relationships/settings" Target="/word/settings.xml" Id="R52e7e4e518824667" /><Relationship Type="http://schemas.openxmlformats.org/officeDocument/2006/relationships/image" Target="/word/media/6cbb4b9c-f1a5-4eca-bc49-8861df987cd0.png" Id="R04a919c8e82b48f5" /></Relationships>
</file>