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1f188f889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2af51eeaf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Somerville,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a0cb8eab748e7" /><Relationship Type="http://schemas.openxmlformats.org/officeDocument/2006/relationships/numbering" Target="/word/numbering.xml" Id="Ra13877753ecd43a5" /><Relationship Type="http://schemas.openxmlformats.org/officeDocument/2006/relationships/settings" Target="/word/settings.xml" Id="R9826e263dc54454d" /><Relationship Type="http://schemas.openxmlformats.org/officeDocument/2006/relationships/image" Target="/word/media/7ffbb1c9-792a-49dc-87fd-4cfca20deaf5.png" Id="Ra382af51eeaf4016" /></Relationships>
</file>