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b0a67caf8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05591bd6b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Stoughton,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172ee177b4820" /><Relationship Type="http://schemas.openxmlformats.org/officeDocument/2006/relationships/numbering" Target="/word/numbering.xml" Id="Rd6e241c2796c43ee" /><Relationship Type="http://schemas.openxmlformats.org/officeDocument/2006/relationships/settings" Target="/word/settings.xml" Id="Redd7853168164952" /><Relationship Type="http://schemas.openxmlformats.org/officeDocument/2006/relationships/image" Target="/word/media/3ab98456-3d0d-49d6-a827-3d9c86373bec.png" Id="R82005591bd6b4ea5" /></Relationships>
</file>