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b2a334613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b3737bc1a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Stoughton,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6098e332b46a3" /><Relationship Type="http://schemas.openxmlformats.org/officeDocument/2006/relationships/numbering" Target="/word/numbering.xml" Id="Rf18744455af7400d" /><Relationship Type="http://schemas.openxmlformats.org/officeDocument/2006/relationships/settings" Target="/word/settings.xml" Id="R632ae131c4064210" /><Relationship Type="http://schemas.openxmlformats.org/officeDocument/2006/relationships/image" Target="/word/media/957d4649-0dd1-4c24-9a88-6698750cbbf1.png" Id="R65bb3737bc1a4d2b" /></Relationships>
</file>