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0eafbce3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264bbf312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Suffolk,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89e5b7c9413f" /><Relationship Type="http://schemas.openxmlformats.org/officeDocument/2006/relationships/numbering" Target="/word/numbering.xml" Id="R5ab9168803984fb2" /><Relationship Type="http://schemas.openxmlformats.org/officeDocument/2006/relationships/settings" Target="/word/settings.xml" Id="Rf122dda51a46457e" /><Relationship Type="http://schemas.openxmlformats.org/officeDocument/2006/relationships/image" Target="/word/media/e378163e-4d95-4700-a672-19d41dc71618.png" Id="R11c264bbf31249d8" /></Relationships>
</file>