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ac6324e17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f37fd6fbe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Sumter,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0b9ead2894c4b" /><Relationship Type="http://schemas.openxmlformats.org/officeDocument/2006/relationships/numbering" Target="/word/numbering.xml" Id="Rfed93947b8254fc7" /><Relationship Type="http://schemas.openxmlformats.org/officeDocument/2006/relationships/settings" Target="/word/settings.xml" Id="R13bfbe81a3e04b9e" /><Relationship Type="http://schemas.openxmlformats.org/officeDocument/2006/relationships/image" Target="/word/media/5233c227-d71f-4cde-9007-02cd30e9a846.png" Id="Radaf37fd6fbe4baf" /></Relationships>
</file>