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0ffe68bb4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a407ed256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Surry,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2ff508e124bad" /><Relationship Type="http://schemas.openxmlformats.org/officeDocument/2006/relationships/numbering" Target="/word/numbering.xml" Id="R2494864764e54608" /><Relationship Type="http://schemas.openxmlformats.org/officeDocument/2006/relationships/settings" Target="/word/settings.xml" Id="Rbc1a6d20db30440f" /><Relationship Type="http://schemas.openxmlformats.org/officeDocument/2006/relationships/image" Target="/word/media/784d3529-653b-4cfd-ad65-b492e5e7f4eb.png" Id="R52ba407ed25646da" /></Relationships>
</file>