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1a3310aa6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40f5536d0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Taft,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c6c0a4fba481a" /><Relationship Type="http://schemas.openxmlformats.org/officeDocument/2006/relationships/numbering" Target="/word/numbering.xml" Id="R4aca64fcc3984eee" /><Relationship Type="http://schemas.openxmlformats.org/officeDocument/2006/relationships/settings" Target="/word/settings.xml" Id="Ra44a1e6ff92b4926" /><Relationship Type="http://schemas.openxmlformats.org/officeDocument/2006/relationships/image" Target="/word/media/a158edf5-18ab-4706-850e-5567944eebe5.png" Id="Rd3f40f5536d04151" /></Relationships>
</file>