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302de3653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397f621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Thompson,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645fd81154202" /><Relationship Type="http://schemas.openxmlformats.org/officeDocument/2006/relationships/numbering" Target="/word/numbering.xml" Id="R65f7e60606f74ad9" /><Relationship Type="http://schemas.openxmlformats.org/officeDocument/2006/relationships/settings" Target="/word/settings.xml" Id="Rda3bbd1e48dd445d" /><Relationship Type="http://schemas.openxmlformats.org/officeDocument/2006/relationships/image" Target="/word/media/1ca8a93b-c264-43ff-bac6-34cbdb956eec.png" Id="R32ed397f62174708" /></Relationships>
</file>