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742b11a55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5926b4046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Trescott,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3293a05bf4de7" /><Relationship Type="http://schemas.openxmlformats.org/officeDocument/2006/relationships/numbering" Target="/word/numbering.xml" Id="R708932d9b7c9474b" /><Relationship Type="http://schemas.openxmlformats.org/officeDocument/2006/relationships/settings" Target="/word/settings.xml" Id="R41c9c6f376d14669" /><Relationship Type="http://schemas.openxmlformats.org/officeDocument/2006/relationships/image" Target="/word/media/a7d2d590-1ce8-45c1-9746-f8a3c7e02f55.png" Id="R4c75926b40464afd" /></Relationships>
</file>