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85fd742e9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90128a2b1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Vestal,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352933e11442b" /><Relationship Type="http://schemas.openxmlformats.org/officeDocument/2006/relationships/numbering" Target="/word/numbering.xml" Id="R0c92bd8ab4cd4fd8" /><Relationship Type="http://schemas.openxmlformats.org/officeDocument/2006/relationships/settings" Target="/word/settings.xml" Id="Rc90b460fcd894a14" /><Relationship Type="http://schemas.openxmlformats.org/officeDocument/2006/relationships/image" Target="/word/media/9a2eace0-5ca6-4705-a09e-2e68be10fda7.png" Id="R9a090128a2b14ca4" /></Relationships>
</file>