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cb4b18d06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da55523cc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43e728a1c43cb" /><Relationship Type="http://schemas.openxmlformats.org/officeDocument/2006/relationships/numbering" Target="/word/numbering.xml" Id="Rf5d47cb137254fe6" /><Relationship Type="http://schemas.openxmlformats.org/officeDocument/2006/relationships/settings" Target="/word/settings.xml" Id="R6cc12da8a2a74e52" /><Relationship Type="http://schemas.openxmlformats.org/officeDocument/2006/relationships/image" Target="/word/media/f4b5c4dd-01df-4d94-83ef-6eae38242471.png" Id="Rca9da55523cc44a7" /></Relationships>
</file>