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2a33071f8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814491050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Walden,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64087c2ef4c4a" /><Relationship Type="http://schemas.openxmlformats.org/officeDocument/2006/relationships/numbering" Target="/word/numbering.xml" Id="Rb7eb90d3ee6847ab" /><Relationship Type="http://schemas.openxmlformats.org/officeDocument/2006/relationships/settings" Target="/word/settings.xml" Id="R4c93bf24cfef4b9a" /><Relationship Type="http://schemas.openxmlformats.org/officeDocument/2006/relationships/image" Target="/word/media/8e4a865f-65a0-4de3-9313-8c527b4528ca.png" Id="R7ac8144910504365" /></Relationships>
</file>