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45bee3e98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2b87d0b1c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Wardsboro,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f0f99cf1e41ad" /><Relationship Type="http://schemas.openxmlformats.org/officeDocument/2006/relationships/numbering" Target="/word/numbering.xml" Id="R4a616fdea53647e4" /><Relationship Type="http://schemas.openxmlformats.org/officeDocument/2006/relationships/settings" Target="/word/settings.xml" Id="Rc9d83a62b9ca448b" /><Relationship Type="http://schemas.openxmlformats.org/officeDocument/2006/relationships/image" Target="/word/media/0625b034-7a58-4475-aa54-72563e3f9aa3.png" Id="Rf2c2b87d0b1c420f" /></Relationships>
</file>