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3e401df01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3bc3bf086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Warsaw,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88849cd87450e" /><Relationship Type="http://schemas.openxmlformats.org/officeDocument/2006/relationships/numbering" Target="/word/numbering.xml" Id="Rd384c4815aad4152" /><Relationship Type="http://schemas.openxmlformats.org/officeDocument/2006/relationships/settings" Target="/word/settings.xml" Id="Rc57d254dfd7b4709" /><Relationship Type="http://schemas.openxmlformats.org/officeDocument/2006/relationships/image" Target="/word/media/1c737ef7-20de-435f-8b79-dac9bfdc0dc8.png" Id="R1be3bc3bf08643a0" /></Relationships>
</file>