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fd82f0d3f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170695ce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Weber,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3399923c431f" /><Relationship Type="http://schemas.openxmlformats.org/officeDocument/2006/relationships/numbering" Target="/word/numbering.xml" Id="Ra8d07ff3919c4592" /><Relationship Type="http://schemas.openxmlformats.org/officeDocument/2006/relationships/settings" Target="/word/settings.xml" Id="R0bc38812be514c2e" /><Relationship Type="http://schemas.openxmlformats.org/officeDocument/2006/relationships/image" Target="/word/media/41eb668a-5eb4-48fa-861d-7a94ce08c95f.png" Id="Rb221170695ce4e6e" /></Relationships>
</file>