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ca1aee4b8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ea03da83a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Wilmington,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135d5894e4c91" /><Relationship Type="http://schemas.openxmlformats.org/officeDocument/2006/relationships/numbering" Target="/word/numbering.xml" Id="R4a49213d30354e94" /><Relationship Type="http://schemas.openxmlformats.org/officeDocument/2006/relationships/settings" Target="/word/settings.xml" Id="R35cd2e682f934a41" /><Relationship Type="http://schemas.openxmlformats.org/officeDocument/2006/relationships/image" Target="/word/media/95016aaa-be6a-4248-a746-b36c17147986.png" Id="R3b9ea03da83a4e4d" /></Relationships>
</file>