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463536ed4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6ece8076a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Yarmouth,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5be9b134f43c1" /><Relationship Type="http://schemas.openxmlformats.org/officeDocument/2006/relationships/numbering" Target="/word/numbering.xml" Id="R0df58e06669340eb" /><Relationship Type="http://schemas.openxmlformats.org/officeDocument/2006/relationships/settings" Target="/word/settings.xml" Id="R87c7cc38b85c493b" /><Relationship Type="http://schemas.openxmlformats.org/officeDocument/2006/relationships/image" Target="/word/media/c0d5f8be-ae61-4ef0-9fee-79e8c84a59d8.png" Id="R01e6ece8076a4c92" /></Relationships>
</file>