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38aaa5b26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662d344af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Southdown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4ba02cbf94302" /><Relationship Type="http://schemas.openxmlformats.org/officeDocument/2006/relationships/numbering" Target="/word/numbering.xml" Id="R893ac5e6ea054c3a" /><Relationship Type="http://schemas.openxmlformats.org/officeDocument/2006/relationships/settings" Target="/word/settings.xml" Id="R64dd242938654488" /><Relationship Type="http://schemas.openxmlformats.org/officeDocument/2006/relationships/image" Target="/word/media/b509813b-19e0-4fed-b21c-b5f69b06e787.png" Id="Rabb662d344af499a" /></Relationships>
</file>