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3a90a080c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d9eeb42cb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Southern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3eb3fe6e84cfa" /><Relationship Type="http://schemas.openxmlformats.org/officeDocument/2006/relationships/numbering" Target="/word/numbering.xml" Id="R21f168d26f8c41c3" /><Relationship Type="http://schemas.openxmlformats.org/officeDocument/2006/relationships/settings" Target="/word/settings.xml" Id="R01519388ea524a54" /><Relationship Type="http://schemas.openxmlformats.org/officeDocument/2006/relationships/image" Target="/word/media/6b32f87c-ab50-4004-b757-c581fcea08a8.png" Id="R46ad9eeb42cb4ef9" /></Relationships>
</file>