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3e3270129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3c7868f2a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Southern Terrace,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bfa834fc74989" /><Relationship Type="http://schemas.openxmlformats.org/officeDocument/2006/relationships/numbering" Target="/word/numbering.xml" Id="R62635d3c5cd64e4a" /><Relationship Type="http://schemas.openxmlformats.org/officeDocument/2006/relationships/settings" Target="/word/settings.xml" Id="R9176c3a9b1e0432a" /><Relationship Type="http://schemas.openxmlformats.org/officeDocument/2006/relationships/image" Target="/word/media/c381789f-af6a-4864-a554-40de3217e3e0.png" Id="R8583c7868f2a4933" /></Relationships>
</file>