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f9b1a8361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b317dac6c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Southhampton,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0fa96082749ad" /><Relationship Type="http://schemas.openxmlformats.org/officeDocument/2006/relationships/numbering" Target="/word/numbering.xml" Id="Rd28bb1f3c1494557" /><Relationship Type="http://schemas.openxmlformats.org/officeDocument/2006/relationships/settings" Target="/word/settings.xml" Id="Rec946f1a128c4c47" /><Relationship Type="http://schemas.openxmlformats.org/officeDocument/2006/relationships/image" Target="/word/media/b2135ad1-6f91-4f80-8ada-ff5cbfb8579e.png" Id="R8bbb317dac6c42ac" /></Relationships>
</file>