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9db624800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d50e03e2d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Southland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11a3da57543fb" /><Relationship Type="http://schemas.openxmlformats.org/officeDocument/2006/relationships/numbering" Target="/word/numbering.xml" Id="Rf37b0d30d57745f1" /><Relationship Type="http://schemas.openxmlformats.org/officeDocument/2006/relationships/settings" Target="/word/settings.xml" Id="Rceb97e41221c480a" /><Relationship Type="http://schemas.openxmlformats.org/officeDocument/2006/relationships/image" Target="/word/media/ef7d72d9-fb00-445f-b2f0-b1ac6be7715d.png" Id="R1ccd50e03e2d43f2" /></Relationships>
</file>