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28cb746da54e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f7bf004e9249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Southminister Woods,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48e7aaf19d4f33" /><Relationship Type="http://schemas.openxmlformats.org/officeDocument/2006/relationships/numbering" Target="/word/numbering.xml" Id="Rbddac1127e614896" /><Relationship Type="http://schemas.openxmlformats.org/officeDocument/2006/relationships/settings" Target="/word/settings.xml" Id="R42f0004b1c5847ff" /><Relationship Type="http://schemas.openxmlformats.org/officeDocument/2006/relationships/image" Target="/word/media/e071076e-baa2-4293-b2a6-7c0d239e82f4.png" Id="Raff7bf004e92497e" /></Relationships>
</file>