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f9fcddfe4c43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5c1fdf259841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Southold,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65ae6e8bc2431b" /><Relationship Type="http://schemas.openxmlformats.org/officeDocument/2006/relationships/numbering" Target="/word/numbering.xml" Id="Rbdfd94b01f9240dd" /><Relationship Type="http://schemas.openxmlformats.org/officeDocument/2006/relationships/settings" Target="/word/settings.xml" Id="Rb2cbf201363e46ff" /><Relationship Type="http://schemas.openxmlformats.org/officeDocument/2006/relationships/image" Target="/word/media/7459b124-50c9-45c1-a3f3-ba97669a18f2.png" Id="R435c1fdf259841f3" /></Relationships>
</file>