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dfd1dd936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59429b603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Southport,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0e1f49b3b4060" /><Relationship Type="http://schemas.openxmlformats.org/officeDocument/2006/relationships/numbering" Target="/word/numbering.xml" Id="R97bfd0e8d6574d14" /><Relationship Type="http://schemas.openxmlformats.org/officeDocument/2006/relationships/settings" Target="/word/settings.xml" Id="Rc6b6d49a34b544cf" /><Relationship Type="http://schemas.openxmlformats.org/officeDocument/2006/relationships/image" Target="/word/media/c8dbf510-7442-4bcb-9e63-1b651a9057d8.png" Id="Rd3a59429b6034aea" /></Relationships>
</file>