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3ecb9fa48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c2effe185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Eight,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2b491b8fa43b4" /><Relationship Type="http://schemas.openxmlformats.org/officeDocument/2006/relationships/numbering" Target="/word/numbering.xml" Id="R656e24d2abb24b56" /><Relationship Type="http://schemas.openxmlformats.org/officeDocument/2006/relationships/settings" Target="/word/settings.xml" Id="R7cc72e883b4643a9" /><Relationship Type="http://schemas.openxmlformats.org/officeDocument/2006/relationships/image" Target="/word/media/25dcbbbb-0693-4859-a46b-38a715a3628b.png" Id="Rac0c2effe1854fa4" /></Relationships>
</file>