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de295385b640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0565c74fca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632423698f48be" /><Relationship Type="http://schemas.openxmlformats.org/officeDocument/2006/relationships/numbering" Target="/word/numbering.xml" Id="R26dcdbc37f87413e" /><Relationship Type="http://schemas.openxmlformats.org/officeDocument/2006/relationships/settings" Target="/word/settings.xml" Id="R51c0eb8afdc84891" /><Relationship Type="http://schemas.openxmlformats.org/officeDocument/2006/relationships/image" Target="/word/media/f668b9b0-c08b-44d5-8cd7-c418975eb9c5.png" Id="R2f0565c74fca4a1c" /></Relationships>
</file>