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c5c3c0ef4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ffb747315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Spalding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6d98ded7042f3" /><Relationship Type="http://schemas.openxmlformats.org/officeDocument/2006/relationships/numbering" Target="/word/numbering.xml" Id="R6cbef26530c04d22" /><Relationship Type="http://schemas.openxmlformats.org/officeDocument/2006/relationships/settings" Target="/word/settings.xml" Id="R77751ea5d2bc436f" /><Relationship Type="http://schemas.openxmlformats.org/officeDocument/2006/relationships/image" Target="/word/media/2cfbe8e8-aa9e-4014-9400-e5a8a76686dc.png" Id="R508ffb74731540d2" /></Relationships>
</file>