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b51fb7929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d9319c7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832c914b04bf0" /><Relationship Type="http://schemas.openxmlformats.org/officeDocument/2006/relationships/numbering" Target="/word/numbering.xml" Id="R1eacb3b01dad48ec" /><Relationship Type="http://schemas.openxmlformats.org/officeDocument/2006/relationships/settings" Target="/word/settings.xml" Id="Rd8f0400ab5064540" /><Relationship Type="http://schemas.openxmlformats.org/officeDocument/2006/relationships/image" Target="/word/media/7f98f34c-ebef-46c5-953a-1778fe9618e6.png" Id="Rf4ded9319c7948a1" /></Relationships>
</file>