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a7e630c3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74e047f6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Fork,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bb3ac84243b0" /><Relationship Type="http://schemas.openxmlformats.org/officeDocument/2006/relationships/numbering" Target="/word/numbering.xml" Id="Rad8c94c5f4fc4d80" /><Relationship Type="http://schemas.openxmlformats.org/officeDocument/2006/relationships/settings" Target="/word/settings.xml" Id="Ra78d5559ba4e4320" /><Relationship Type="http://schemas.openxmlformats.org/officeDocument/2006/relationships/image" Target="/word/media/2a1fc868-973f-4370-8e95-35f9cc183e62.png" Id="Ra6574e047f6a4a5b" /></Relationships>
</file>