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5d6a65bd1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3a07ae54b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Spanish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e185c33a54fd9" /><Relationship Type="http://schemas.openxmlformats.org/officeDocument/2006/relationships/numbering" Target="/word/numbering.xml" Id="R64a7dd35e6a74dde" /><Relationship Type="http://schemas.openxmlformats.org/officeDocument/2006/relationships/settings" Target="/word/settings.xml" Id="R9b96ea16b0bb4344" /><Relationship Type="http://schemas.openxmlformats.org/officeDocument/2006/relationships/image" Target="/word/media/6d060c8d-e8ef-4d20-a8b6-91d671a11657.png" Id="R42c3a07ae54b4d7e" /></Relationships>
</file>