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b7b346496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aa8f6b7c1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f9dbc8d134ff5" /><Relationship Type="http://schemas.openxmlformats.org/officeDocument/2006/relationships/numbering" Target="/word/numbering.xml" Id="Rfbc7cccca0ee4675" /><Relationship Type="http://schemas.openxmlformats.org/officeDocument/2006/relationships/settings" Target="/word/settings.xml" Id="R9f3c8cfc77b14932" /><Relationship Type="http://schemas.openxmlformats.org/officeDocument/2006/relationships/image" Target="/word/media/676cc3fd-0a52-445f-97fb-4e59a3624907.png" Id="Ra20aa8f6b7c14102" /></Relationships>
</file>