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6076c10e7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538d802ff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7b9c7c2584fb4" /><Relationship Type="http://schemas.openxmlformats.org/officeDocument/2006/relationships/numbering" Target="/word/numbering.xml" Id="Read06ca9ed844457" /><Relationship Type="http://schemas.openxmlformats.org/officeDocument/2006/relationships/settings" Target="/word/settings.xml" Id="R4e362b7837194b9d" /><Relationship Type="http://schemas.openxmlformats.org/officeDocument/2006/relationships/image" Target="/word/media/422fa11e-f1db-40f8-91fb-76983401937f.png" Id="Rbd6538d802ff4c57" /></Relationships>
</file>