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1a4be34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704f442d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Spankey,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1ecc19414340" /><Relationship Type="http://schemas.openxmlformats.org/officeDocument/2006/relationships/numbering" Target="/word/numbering.xml" Id="Rfdf8faabad28414f" /><Relationship Type="http://schemas.openxmlformats.org/officeDocument/2006/relationships/settings" Target="/word/settings.xml" Id="Rcb3f8dfea2d94383" /><Relationship Type="http://schemas.openxmlformats.org/officeDocument/2006/relationships/image" Target="/word/media/6a43ca82-be01-45d1-90ab-a3f713946432.png" Id="R501704f442dd4601" /></Relationships>
</file>