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caffa19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2e21b36b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5ac12ad84270" /><Relationship Type="http://schemas.openxmlformats.org/officeDocument/2006/relationships/numbering" Target="/word/numbering.xml" Id="R5ca78a28fb28460a" /><Relationship Type="http://schemas.openxmlformats.org/officeDocument/2006/relationships/settings" Target="/word/settings.xml" Id="R486f50688de44a8f" /><Relationship Type="http://schemas.openxmlformats.org/officeDocument/2006/relationships/image" Target="/word/media/ba1761c6-a8be-4b69-af93-134cb45c9e3c.png" Id="R1d32e21b36b54c3b" /></Relationships>
</file>