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c92e74a73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babf15939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0dd85ab3443ec" /><Relationship Type="http://schemas.openxmlformats.org/officeDocument/2006/relationships/numbering" Target="/word/numbering.xml" Id="Rbfd235299a264081" /><Relationship Type="http://schemas.openxmlformats.org/officeDocument/2006/relationships/settings" Target="/word/settings.xml" Id="R5ae4688522274f80" /><Relationship Type="http://schemas.openxmlformats.org/officeDocument/2006/relationships/image" Target="/word/media/6364788a-1ff1-48ec-aa08-41966c60f2c6.png" Id="R85bbabf159394ee1" /></Relationships>
</file>