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73b702f47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28c948031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Spearman,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d74b6cdc946dd" /><Relationship Type="http://schemas.openxmlformats.org/officeDocument/2006/relationships/numbering" Target="/word/numbering.xml" Id="R73e5da73723b4568" /><Relationship Type="http://schemas.openxmlformats.org/officeDocument/2006/relationships/settings" Target="/word/settings.xml" Id="R30ea9cd355154512" /><Relationship Type="http://schemas.openxmlformats.org/officeDocument/2006/relationships/image" Target="/word/media/c9706edf-d1e1-4998-b390-9d98e7afea35.png" Id="Rc5a28c9480314529" /></Relationships>
</file>