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abf7c473f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edc95af00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Speed,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fd3f8f5104774" /><Relationship Type="http://schemas.openxmlformats.org/officeDocument/2006/relationships/numbering" Target="/word/numbering.xml" Id="R25c2198d1685416b" /><Relationship Type="http://schemas.openxmlformats.org/officeDocument/2006/relationships/settings" Target="/word/settings.xml" Id="R5c605d325eea421f" /><Relationship Type="http://schemas.openxmlformats.org/officeDocument/2006/relationships/image" Target="/word/media/3e716185-24c8-4786-a69f-1f8719f413cc.png" Id="R714edc95af004b0f" /></Relationships>
</file>