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75dd965c8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bb572f61a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Spellman Crossing,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6b022255e458a" /><Relationship Type="http://schemas.openxmlformats.org/officeDocument/2006/relationships/numbering" Target="/word/numbering.xml" Id="Rc89df9721a2a4dda" /><Relationship Type="http://schemas.openxmlformats.org/officeDocument/2006/relationships/settings" Target="/word/settings.xml" Id="Rd59d83dacb1f4cf3" /><Relationship Type="http://schemas.openxmlformats.org/officeDocument/2006/relationships/image" Target="/word/media/95ff0dd8-73a2-4353-a632-469b8b097473.png" Id="R86abb572f61a42aa" /></Relationships>
</file>