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4533ae70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f7f187ef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ab4a78e4e48b3" /><Relationship Type="http://schemas.openxmlformats.org/officeDocument/2006/relationships/numbering" Target="/word/numbering.xml" Id="Rff2926bca33a4b7e" /><Relationship Type="http://schemas.openxmlformats.org/officeDocument/2006/relationships/settings" Target="/word/settings.xml" Id="Ra1f47b8e31134f54" /><Relationship Type="http://schemas.openxmlformats.org/officeDocument/2006/relationships/image" Target="/word/media/34dd47fc-3c2b-4bf2-9f5e-97a118deb258.png" Id="Ree79f7f187ef4a6e" /></Relationships>
</file>