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cd371f457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c789a66ef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Spencerport,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471045997411a" /><Relationship Type="http://schemas.openxmlformats.org/officeDocument/2006/relationships/numbering" Target="/word/numbering.xml" Id="R536cb7698ef549b8" /><Relationship Type="http://schemas.openxmlformats.org/officeDocument/2006/relationships/settings" Target="/word/settings.xml" Id="R3b80ac12961841b4" /><Relationship Type="http://schemas.openxmlformats.org/officeDocument/2006/relationships/image" Target="/word/media/980c50cb-e3df-473b-883f-ce09762ac7c4.png" Id="Ra95c789a66ef41bc" /></Relationships>
</file>