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574de8e10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19364e5aa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e716757a544eb" /><Relationship Type="http://schemas.openxmlformats.org/officeDocument/2006/relationships/numbering" Target="/word/numbering.xml" Id="Rbe8cfc4b43554a1e" /><Relationship Type="http://schemas.openxmlformats.org/officeDocument/2006/relationships/settings" Target="/word/settings.xml" Id="R46e613d1f48a4872" /><Relationship Type="http://schemas.openxmlformats.org/officeDocument/2006/relationships/image" Target="/word/media/4ec1dfb6-291b-4556-87e4-82e25373255c.png" Id="Rb0119364e5aa43d4" /></Relationships>
</file>