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5554fd37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c9e3cca99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Spickard,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0b53e6b234a7b" /><Relationship Type="http://schemas.openxmlformats.org/officeDocument/2006/relationships/numbering" Target="/word/numbering.xml" Id="Ra04497b1814649ff" /><Relationship Type="http://schemas.openxmlformats.org/officeDocument/2006/relationships/settings" Target="/word/settings.xml" Id="R0b72017b570f4bc2" /><Relationship Type="http://schemas.openxmlformats.org/officeDocument/2006/relationships/image" Target="/word/media/82d1e59c-7479-4a4a-8222-d527fea8a2c2.png" Id="Rac0c9e3cca994da8" /></Relationships>
</file>